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01A" w:rsidRDefault="00355D8C" w:rsidP="0043201A">
      <w:pPr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>
            <wp:extent cx="1217514" cy="876300"/>
            <wp:effectExtent l="0" t="0" r="1905" b="0"/>
            <wp:docPr id="4" name="Picture 4" descr="C:\GWN\Forms\GWN Logo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GWN\Forms\GWN Logo2.b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04" cy="879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4F2B35">
        <w:rPr>
          <w:b/>
          <w:sz w:val="40"/>
          <w:szCs w:val="40"/>
        </w:rPr>
        <w:t>GateWave</w:t>
      </w:r>
      <w:proofErr w:type="spellEnd"/>
      <w:r w:rsidR="004F2B35">
        <w:rPr>
          <w:b/>
          <w:sz w:val="40"/>
          <w:szCs w:val="40"/>
        </w:rPr>
        <w:t xml:space="preserve"> Northern</w:t>
      </w:r>
      <w:r>
        <w:rPr>
          <w:b/>
          <w:sz w:val="40"/>
          <w:szCs w:val="40"/>
        </w:rPr>
        <w:t xml:space="preserve"> </w:t>
      </w:r>
      <w:r w:rsidR="00515AA3">
        <w:rPr>
          <w:b/>
          <w:sz w:val="40"/>
          <w:szCs w:val="40"/>
        </w:rPr>
        <w:t xml:space="preserve">Socket </w:t>
      </w:r>
      <w:r w:rsidR="004F2B35">
        <w:rPr>
          <w:b/>
          <w:sz w:val="40"/>
          <w:szCs w:val="40"/>
        </w:rPr>
        <w:t>Test</w:t>
      </w:r>
      <w:r w:rsidR="0043201A" w:rsidRPr="00311209">
        <w:rPr>
          <w:b/>
          <w:sz w:val="40"/>
          <w:szCs w:val="40"/>
        </w:rPr>
        <w:t xml:space="preserve"> Checklist</w:t>
      </w:r>
    </w:p>
    <w:p w:rsidR="0043201A" w:rsidRDefault="0043201A" w:rsidP="00050B00">
      <w:pPr>
        <w:spacing w:after="0" w:line="240" w:lineRule="auto"/>
        <w:jc w:val="both"/>
        <w:rPr>
          <w:u w:val="single"/>
        </w:rPr>
      </w:pPr>
      <w:r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BD6695" wp14:editId="4A1523C4">
                <wp:simplePos x="0" y="0"/>
                <wp:positionH relativeFrom="margin">
                  <wp:align>left</wp:align>
                </wp:positionH>
                <wp:positionV relativeFrom="paragraph">
                  <wp:posOffset>60325</wp:posOffset>
                </wp:positionV>
                <wp:extent cx="68580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CD7F02D" id="Straight Connector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75pt" to="540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nwKwAEAAMEDAAAOAAAAZHJzL2Uyb0RvYy54bWysU8GO2yAQvVfqPyDujZ1EXUVWnD1k1b2s&#10;2qjb7p3FEKMCgwY2dv6+A07cVVvtoeoFGXjvzbzHeHs7OstOCqMB3/LlouZMeQmd8ceWf//26cOG&#10;s5iE74QFr1p+VpHf7t6/2w6hUSvowXYKGYn42Ayh5X1KoamqKHvlRFxAUJ4uNaATibZ4rDoUA6k7&#10;W63q+qYaALuAIFWMdHo3XfJd0ddayfRF66gSsy2n3lJZsazPea12W9EcUYTeyEsb4h+6cMJ4KjpL&#10;3Ykk2AuaP6SckQgRdFpIcBVobaQqHsjNsv7NzWMvgipeKJwY5pji/5OVn08HZKZr+ZozLxw90WNC&#10;YY59YnvwngIEZOuc0xBiQ/C9P+BlF8MBs+lRo2PamvBEI1BiIGNsLCmf55TVmJikw5vNx01d02PI&#10;6101SWSpgDHdK3Asf7TcGp8DEI04PcREZQl6hdAmtzQ1Ub7S2aoMtv6r0mSKiq0Lu4yT2ltkJ0GD&#10;0P1YZkOkVZCZoo21M6l+m3TBZpoqIzYTV28TZ3SpCD7NRGc84N/Iaby2qif81fXkNdt+hu5cnqTE&#10;QXNSnF1mOg/i632h//rzdj8BAAD//wMAUEsDBBQABgAIAAAAIQCDXwVT2AAAAAUBAAAPAAAAZHJz&#10;L2Rvd25yZXYueG1sTI/BTsMwEETvSPyDtUjcqE0EqIRsqgqKuJQDgQ9w4yWOGq8j223Sv8flAseZ&#10;Wc28rVazG8SRQuw9I9wuFAji1pueO4Svz9ebJYiYNBs9eCaEE0VY1ZcXlS6Nn/iDjk3qRC7hWGoE&#10;m9JYShlbS07HhR+Jc/btg9Mpy9BJE/SUy90gC6UepNM95wWrR3q21O6bg0N4K+62hV2H9ya+nOYp&#10;bTd+w3vE66t5/QQi0Zz+juGMn9Ghzkw7f2ATxYCQH0kIj/cgzqFaqmzsfg1ZV/I/ff0DAAD//wMA&#10;UEsBAi0AFAAGAAgAAAAhALaDOJL+AAAA4QEAABMAAAAAAAAAAAAAAAAAAAAAAFtDb250ZW50X1R5&#10;cGVzXS54bWxQSwECLQAUAAYACAAAACEAOP0h/9YAAACUAQAACwAAAAAAAAAAAAAAAAAvAQAAX3Jl&#10;bHMvLnJlbHNQSwECLQAUAAYACAAAACEAEdZ8CsABAADBAwAADgAAAAAAAAAAAAAAAAAuAgAAZHJz&#10;L2Uyb0RvYy54bWxQSwECLQAUAAYACAAAACEAg18FU9gAAAAFAQAADwAAAAAAAAAAAAAAAAAaBAAA&#10;ZHJzL2Rvd25yZXYueG1sUEsFBgAAAAAEAAQA8wAAAB8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:rsidR="0043201A" w:rsidRDefault="00050B00" w:rsidP="0043201A">
      <w:pPr>
        <w:spacing w:after="0" w:line="240" w:lineRule="auto"/>
        <w:jc w:val="both"/>
      </w:pPr>
      <w:r w:rsidRPr="00050B00">
        <w:rPr>
          <w:u w:val="single"/>
        </w:rPr>
        <w:t>COMPANY NAME:</w:t>
      </w:r>
      <w:r>
        <w:t xml:space="preserve"> </w:t>
      </w:r>
      <w:sdt>
        <w:sdtPr>
          <w:rPr>
            <w:rStyle w:val="Style1"/>
          </w:rPr>
          <w:id w:val="1072778306"/>
          <w:placeholder>
            <w:docPart w:val="D3F9FE1F6B8F49A29381FC3836505990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 w:rsidR="00F25382" w:rsidRPr="00B2246E">
            <w:rPr>
              <w:rStyle w:val="PlaceholderText"/>
              <w:color w:val="FF0000"/>
            </w:rPr>
            <w:t>Click or tap here to enter text.</w:t>
          </w:r>
        </w:sdtContent>
      </w:sdt>
    </w:p>
    <w:p w:rsidR="0096432D" w:rsidRDefault="00050B00" w:rsidP="00C72755">
      <w:pPr>
        <w:spacing w:after="0" w:line="240" w:lineRule="auto"/>
      </w:pPr>
      <w:r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FDA2C2" wp14:editId="2059C48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580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47514A3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54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IG3vQEAAMEDAAAOAAAAZHJzL2Uyb0RvYy54bWysU8GO0zAQvSPxD5bvNGkRqypquoeu4IKg&#10;YoG71xk3FrbHGps2/XvGbhsQoD0gLlbGnvdm3pvJ5n7yThyBksXQy+WilQKCxsGGQy+/fH77ai1F&#10;yioMymGAXp4hyfvtyxebU+xghSO6AUgwSUjdKfZyzDl2TZP0CF6lBUYI/GiQvMoc0qEZSJ2Y3btm&#10;1bZ3zQlpiIQaUuLbh8uj3FZ+Y0Dnj8YkyML1knvL9aR6PpWz2W5UdyAVR6uvbah/6MIrG7joTPWg&#10;shLfyf5B5a0mTGjyQqNv0BiroWpgNcv2NzWPo4pQtbA5Kc42pf9Hqz8c9yTswLOTIijPI3rMpOxh&#10;zGKHIbCBSGJZfDrF1HH6LuzpGqW4pyJ6MuSFcTZ+LTTlhoWJqbp8nl2GKQvNl3frN+u25WHo21tz&#10;oSjASCm/A/SifPTS2VAMUJ06vk+Zy3LqLYWD0tKlifqVzw5KsgufwLAoLva6ous6wc6ROCpehOFb&#10;FcRcNbNAjHVuBrXPg665BQZ1xWbg6nngnF0rYsgz0NuA9Ddwnm6tmkv+TfVFa5H9hMO5jqTawXtS&#10;XbrudFnEX+MK//nnbX8AAAD//wMAUEsDBBQABgAIAAAAIQDI+Mge1gAAAAMBAAAPAAAAZHJzL2Rv&#10;d25yZXYueG1sTI/BTsMwDIbvSLxDZCRuLKFCaCpNpwmGuIwDhQfIGtNUa5wqydbu7XG5wMXSp9/6&#10;/bnazH4QZ4ypD6ThfqVAILXB9tRp+Pp8vVuDSNmQNUMg1HDBBJv6+qoypQ0TfeC5yZ3gEkql0eBy&#10;HkspU+vQm7QKIxJn3yF6kxljJ200E5f7QRZKPUpveuILzoz47LA9Niev4a142BduG9+b9HKZp7zf&#10;hR0dtb69mbdPIDLO+W8ZFn1Wh5qdDuFENolBAz+Sf+eSqbViPiws60r+d69/AAAA//8DAFBLAQIt&#10;ABQABgAIAAAAIQC2gziS/gAAAOEBAAATAAAAAAAAAAAAAAAAAAAAAABbQ29udGVudF9UeXBlc10u&#10;eG1sUEsBAi0AFAAGAAgAAAAhADj9If/WAAAAlAEAAAsAAAAAAAAAAAAAAAAALwEAAF9yZWxzLy5y&#10;ZWxzUEsBAi0AFAAGAAgAAAAhAD0Mgbe9AQAAwQMAAA4AAAAAAAAAAAAAAAAALgIAAGRycy9lMm9E&#10;b2MueG1sUEsBAi0AFAAGAAgAAAAhAMj4yB7WAAAAAwEAAA8AAAAAAAAAAAAAAAAAFwQAAGRycy9k&#10;b3ducmV2LnhtbFBLBQYAAAAABAAEAPMAAAAaBQAAAAA=&#10;" strokecolor="black [3200]" strokeweight="1.5pt">
                <v:stroke joinstyle="miter"/>
              </v:line>
            </w:pict>
          </mc:Fallback>
        </mc:AlternateContent>
      </w:r>
    </w:p>
    <w:p w:rsidR="006C1FED" w:rsidRDefault="006C1FED" w:rsidP="006C1FED">
      <w:pPr>
        <w:pStyle w:val="ListParagraph"/>
        <w:numPr>
          <w:ilvl w:val="0"/>
          <w:numId w:val="1"/>
        </w:numPr>
        <w:spacing w:after="0" w:line="240" w:lineRule="auto"/>
      </w:pPr>
      <w:r>
        <w:t>What is</w:t>
      </w:r>
      <w:r w:rsidR="006F1808">
        <w:t xml:space="preserve"> (are)</w:t>
      </w:r>
      <w:r>
        <w:t xml:space="preserve"> the </w:t>
      </w:r>
      <w:proofErr w:type="gramStart"/>
      <w:r>
        <w:t>pitch</w:t>
      </w:r>
      <w:r w:rsidR="006F1808">
        <w:t>(</w:t>
      </w:r>
      <w:proofErr w:type="gramEnd"/>
      <w:r w:rsidR="006F1808">
        <w:t>es)</w:t>
      </w:r>
      <w:r>
        <w:t xml:space="preserve"> of the </w:t>
      </w:r>
      <w:r w:rsidR="00AB7390">
        <w:t>socket</w:t>
      </w:r>
      <w:r w:rsidR="006F1808">
        <w:t>(s)</w:t>
      </w:r>
      <w:r>
        <w:t xml:space="preserve">? </w:t>
      </w:r>
    </w:p>
    <w:p w:rsidR="006C1FED" w:rsidRDefault="00570CF1" w:rsidP="006C1FED">
      <w:pPr>
        <w:pStyle w:val="ListParagraph"/>
        <w:spacing w:after="0" w:line="240" w:lineRule="auto"/>
        <w:ind w:left="1440"/>
      </w:pPr>
      <w:sdt>
        <w:sdtPr>
          <w:rPr>
            <w:rStyle w:val="Style1"/>
          </w:rPr>
          <w:id w:val="2146923089"/>
          <w:placeholder>
            <w:docPart w:val="43ABA704BB97456A9663143936EF85EC"/>
          </w:placeholder>
        </w:sdtPr>
        <w:sdtEndPr>
          <w:rPr>
            <w:rStyle w:val="DefaultParagraphFont"/>
            <w:color w:val="auto"/>
          </w:rPr>
        </w:sdtEndPr>
        <w:sdtContent>
          <w:r w:rsidR="00A91F7E">
            <w:rPr>
              <w:rStyle w:val="Style1"/>
            </w:rPr>
            <w:t>0.</w:t>
          </w:r>
          <w:r w:rsidR="006F1808">
            <w:rPr>
              <w:rStyle w:val="Style1"/>
            </w:rPr>
            <w:t xml:space="preserve"> </w:t>
          </w:r>
          <w:proofErr w:type="gramStart"/>
          <w:r w:rsidR="00AB7390">
            <w:rPr>
              <w:rStyle w:val="Style1"/>
            </w:rPr>
            <w:t>x</w:t>
          </w:r>
          <w:proofErr w:type="gramEnd"/>
        </w:sdtContent>
      </w:sdt>
      <w:r w:rsidR="00AB7390">
        <w:t xml:space="preserve"> mm</w:t>
      </w:r>
    </w:p>
    <w:p w:rsidR="009D6C44" w:rsidRDefault="00A07969" w:rsidP="009D6C4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Is a </w:t>
      </w:r>
      <w:r w:rsidR="00ED1A3E">
        <w:t>housing for the pins/</w:t>
      </w:r>
      <w:proofErr w:type="gramStart"/>
      <w:r w:rsidR="00ED1A3E">
        <w:t xml:space="preserve">contacts </w:t>
      </w:r>
      <w:r>
        <w:t xml:space="preserve"> available</w:t>
      </w:r>
      <w:proofErr w:type="gramEnd"/>
      <w:r>
        <w:t>?</w:t>
      </w:r>
    </w:p>
    <w:p w:rsidR="009D6C44" w:rsidRPr="009D6C44" w:rsidRDefault="00A07969" w:rsidP="009D6C44">
      <w:pPr>
        <w:spacing w:after="0" w:line="240" w:lineRule="auto"/>
        <w:ind w:left="1440"/>
        <w:rPr>
          <w:color w:val="FF0000"/>
        </w:rPr>
      </w:pPr>
      <w:r>
        <w:t>Pins</w:t>
      </w:r>
      <w:r w:rsidR="006F1808">
        <w:t xml:space="preserve"> only</w:t>
      </w:r>
      <w:r w:rsidR="009D6C44" w:rsidRPr="00C03D0C">
        <w:t xml:space="preserve"> </w:t>
      </w:r>
      <w:sdt>
        <w:sdtPr>
          <w:rPr>
            <w:color w:val="FF0000"/>
          </w:rPr>
          <w:id w:val="-1357194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6C44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="009D6C44" w:rsidRPr="00B2246E">
        <w:rPr>
          <w:color w:val="FF0000"/>
        </w:rPr>
        <w:t xml:space="preserve"> </w:t>
      </w:r>
      <w:r w:rsidR="009D6C44">
        <w:rPr>
          <w:color w:val="FF0000"/>
        </w:rPr>
        <w:t xml:space="preserve">    </w:t>
      </w:r>
      <w:r w:rsidR="006F1808" w:rsidRPr="006F1808">
        <w:t>Pins+</w:t>
      </w:r>
      <w:r>
        <w:t>Housing</w:t>
      </w:r>
      <w:r w:rsidR="009D6C44" w:rsidRPr="00C03D0C">
        <w:t xml:space="preserve"> </w:t>
      </w:r>
      <w:sdt>
        <w:sdtPr>
          <w:rPr>
            <w:color w:val="FF0000"/>
          </w:rPr>
          <w:id w:val="-275640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6C44" w:rsidRPr="00B2246E">
            <w:rPr>
              <w:rFonts w:ascii="MS Gothic" w:eastAsia="MS Gothic" w:hAnsi="MS Gothic" w:hint="eastAsia"/>
              <w:color w:val="FF0000"/>
            </w:rPr>
            <w:t>☐</w:t>
          </w:r>
        </w:sdtContent>
      </w:sdt>
    </w:p>
    <w:p w:rsidR="009E507D" w:rsidRDefault="009E507D" w:rsidP="009E507D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If </w:t>
      </w:r>
      <w:proofErr w:type="gramStart"/>
      <w:r>
        <w:t>a housing</w:t>
      </w:r>
      <w:proofErr w:type="gramEnd"/>
      <w:r>
        <w:t xml:space="preserve"> is to be supplied by GateWave will there be at least </w:t>
      </w:r>
      <w:r w:rsidR="00986ADD">
        <w:t>30</w:t>
      </w:r>
      <w:r>
        <w:t xml:space="preserve"> pins/contacts available?</w:t>
      </w:r>
    </w:p>
    <w:p w:rsidR="009E507D" w:rsidRPr="009D6C44" w:rsidRDefault="009E507D" w:rsidP="009E507D">
      <w:pPr>
        <w:spacing w:after="0" w:line="240" w:lineRule="auto"/>
        <w:ind w:left="1440"/>
        <w:rPr>
          <w:color w:val="FF0000"/>
        </w:rPr>
      </w:pPr>
      <w:r>
        <w:t>Yes</w:t>
      </w:r>
      <w:r w:rsidRPr="00C03D0C">
        <w:t xml:space="preserve"> </w:t>
      </w:r>
      <w:sdt>
        <w:sdtPr>
          <w:rPr>
            <w:color w:val="FF0000"/>
          </w:rPr>
          <w:id w:val="1352840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Pr="00B2246E">
        <w:rPr>
          <w:color w:val="FF0000"/>
        </w:rPr>
        <w:t xml:space="preserve"> </w:t>
      </w:r>
      <w:r>
        <w:rPr>
          <w:color w:val="FF0000"/>
        </w:rPr>
        <w:t xml:space="preserve">    </w:t>
      </w:r>
      <w:r>
        <w:t>No</w:t>
      </w:r>
      <w:r w:rsidRPr="00C03D0C">
        <w:t xml:space="preserve"> </w:t>
      </w:r>
      <w:sdt>
        <w:sdtPr>
          <w:rPr>
            <w:color w:val="FF0000"/>
          </w:rPr>
          <w:id w:val="-1201003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2246E">
            <w:rPr>
              <w:rFonts w:ascii="MS Gothic" w:eastAsia="MS Gothic" w:hAnsi="MS Gothic" w:hint="eastAsia"/>
              <w:color w:val="FF0000"/>
            </w:rPr>
            <w:t>☐</w:t>
          </w:r>
        </w:sdtContent>
      </w:sdt>
    </w:p>
    <w:p w:rsidR="00BB51A5" w:rsidRDefault="00BB51A5" w:rsidP="00BB51A5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If 3. </w:t>
      </w:r>
      <w:proofErr w:type="gramStart"/>
      <w:r>
        <w:t>is</w:t>
      </w:r>
      <w:proofErr w:type="gramEnd"/>
      <w:r>
        <w:t xml:space="preserve"> true what is the target Dk/material for the housing ? (Standard is Dk=3.6)</w:t>
      </w:r>
    </w:p>
    <w:p w:rsidR="00BB51A5" w:rsidRDefault="00570CF1" w:rsidP="00BB51A5">
      <w:pPr>
        <w:spacing w:after="0" w:line="240" w:lineRule="auto"/>
        <w:ind w:left="1440"/>
      </w:pPr>
      <w:sdt>
        <w:sdtPr>
          <w:rPr>
            <w:rStyle w:val="Style1"/>
          </w:rPr>
          <w:id w:val="2007636804"/>
          <w:showingPlcHdr/>
        </w:sdtPr>
        <w:sdtEndPr>
          <w:rPr>
            <w:rStyle w:val="DefaultParagraphFont"/>
            <w:color w:val="auto"/>
          </w:rPr>
        </w:sdtEndPr>
        <w:sdtContent>
          <w:r w:rsidR="00BB51A5" w:rsidRPr="00B2246E">
            <w:rPr>
              <w:rStyle w:val="PlaceholderText"/>
              <w:color w:val="FF0000"/>
            </w:rPr>
            <w:t>Click or tap here to enter text.</w:t>
          </w:r>
        </w:sdtContent>
      </w:sdt>
      <w:r w:rsidR="00BB51A5">
        <w:rPr>
          <w:rStyle w:val="Style1"/>
        </w:rPr>
        <w:t xml:space="preserve"> </w:t>
      </w:r>
    </w:p>
    <w:p w:rsidR="009E507D" w:rsidRDefault="009E507D" w:rsidP="009E507D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 Is the housing/contact </w:t>
      </w:r>
      <w:proofErr w:type="gramStart"/>
      <w:r>
        <w:t>array</w:t>
      </w:r>
      <w:proofErr w:type="gramEnd"/>
      <w:r>
        <w:t xml:space="preserve"> at least 5x5 in size?</w:t>
      </w:r>
    </w:p>
    <w:p w:rsidR="009E507D" w:rsidRPr="009D6C44" w:rsidRDefault="009E507D" w:rsidP="009E507D">
      <w:pPr>
        <w:spacing w:after="0" w:line="240" w:lineRule="auto"/>
        <w:ind w:left="1440"/>
        <w:rPr>
          <w:color w:val="FF0000"/>
        </w:rPr>
      </w:pPr>
      <w:r>
        <w:t>Yes</w:t>
      </w:r>
      <w:r w:rsidRPr="00C03D0C">
        <w:t xml:space="preserve"> </w:t>
      </w:r>
      <w:sdt>
        <w:sdtPr>
          <w:rPr>
            <w:color w:val="FF0000"/>
          </w:rPr>
          <w:id w:val="2123724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Pr="00B2246E">
        <w:rPr>
          <w:color w:val="FF0000"/>
        </w:rPr>
        <w:t xml:space="preserve"> </w:t>
      </w:r>
      <w:r>
        <w:rPr>
          <w:color w:val="FF0000"/>
        </w:rPr>
        <w:t xml:space="preserve">    </w:t>
      </w:r>
      <w:r>
        <w:t>No</w:t>
      </w:r>
      <w:r w:rsidRPr="00C03D0C">
        <w:t xml:space="preserve"> </w:t>
      </w:r>
      <w:sdt>
        <w:sdtPr>
          <w:rPr>
            <w:color w:val="FF0000"/>
          </w:rPr>
          <w:id w:val="884226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2246E">
            <w:rPr>
              <w:rFonts w:ascii="MS Gothic" w:eastAsia="MS Gothic" w:hAnsi="MS Gothic" w:hint="eastAsia"/>
              <w:color w:val="FF0000"/>
            </w:rPr>
            <w:t>☐</w:t>
          </w:r>
        </w:sdtContent>
      </w:sdt>
    </w:p>
    <w:p w:rsidR="009D6C44" w:rsidRDefault="009E507D" w:rsidP="009E507D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 </w:t>
      </w:r>
      <w:r w:rsidR="006F1808">
        <w:t>Which signal configurations</w:t>
      </w:r>
      <w:r w:rsidR="009D6C44">
        <w:t xml:space="preserve"> are to be </w:t>
      </w:r>
      <w:proofErr w:type="gramStart"/>
      <w:r w:rsidR="006F1808">
        <w:t>tested ?</w:t>
      </w:r>
      <w:proofErr w:type="gramEnd"/>
      <w:r w:rsidR="009D6C44">
        <w:t xml:space="preserve"> </w:t>
      </w:r>
      <w:r w:rsidR="006F1808">
        <w:t xml:space="preserve">(Standard  BGA = CEF+GGSSGG, QFN =1-site+GSSG) </w:t>
      </w:r>
    </w:p>
    <w:p w:rsidR="009D6C44" w:rsidRPr="009D6C44" w:rsidRDefault="006F1808" w:rsidP="009D6C44">
      <w:pPr>
        <w:pStyle w:val="ListParagraph"/>
        <w:spacing w:after="0" w:line="240" w:lineRule="auto"/>
        <w:ind w:left="1440"/>
        <w:rPr>
          <w:color w:val="FF0000"/>
        </w:rPr>
      </w:pPr>
      <w:r>
        <w:t>CEF</w:t>
      </w:r>
      <w:r w:rsidR="009D6C44" w:rsidRPr="00C03D0C">
        <w:t xml:space="preserve"> </w:t>
      </w:r>
      <w:sdt>
        <w:sdtPr>
          <w:rPr>
            <w:color w:val="FF0000"/>
          </w:rPr>
          <w:id w:val="1017816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="009D6C44" w:rsidRPr="00B2246E">
        <w:rPr>
          <w:color w:val="FF0000"/>
        </w:rPr>
        <w:t xml:space="preserve">     </w:t>
      </w:r>
      <w:r>
        <w:t>GGSGG</w:t>
      </w:r>
      <w:r w:rsidR="009D6C44" w:rsidRPr="00C03D0C">
        <w:t xml:space="preserve"> </w:t>
      </w:r>
      <w:sdt>
        <w:sdtPr>
          <w:rPr>
            <w:color w:val="FF0000"/>
          </w:rPr>
          <w:id w:val="2120480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6C44" w:rsidRPr="00B2246E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="009D6C44" w:rsidRPr="006F1808">
        <w:t xml:space="preserve">     </w:t>
      </w:r>
      <w:r w:rsidRPr="006F1808">
        <w:t>(</w:t>
      </w:r>
      <w:r>
        <w:t>G</w:t>
      </w:r>
      <w:proofErr w:type="gramStart"/>
      <w:r>
        <w:t>)GSSG</w:t>
      </w:r>
      <w:proofErr w:type="gramEnd"/>
      <w:r>
        <w:t>(G)</w:t>
      </w:r>
      <w:r w:rsidR="009D6C44" w:rsidRPr="00C03D0C">
        <w:t xml:space="preserve"> </w:t>
      </w:r>
      <w:sdt>
        <w:sdtPr>
          <w:rPr>
            <w:color w:val="FF0000"/>
          </w:rPr>
          <w:id w:val="1965852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6C44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="009D6C44" w:rsidRPr="00B2246E">
        <w:rPr>
          <w:color w:val="FF0000"/>
        </w:rPr>
        <w:t xml:space="preserve">   </w:t>
      </w:r>
      <w:r w:rsidR="009D6C44" w:rsidRPr="006F1808">
        <w:t xml:space="preserve"> </w:t>
      </w:r>
      <w:r w:rsidRPr="006F1808">
        <w:t xml:space="preserve">1-site only </w:t>
      </w:r>
      <w:r w:rsidR="009D6C44" w:rsidRPr="006F1808">
        <w:t xml:space="preserve"> </w:t>
      </w:r>
      <w:sdt>
        <w:sdtPr>
          <w:rPr>
            <w:color w:val="FF0000"/>
          </w:rPr>
          <w:id w:val="634613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="009D6C44" w:rsidRPr="00B2246E">
        <w:rPr>
          <w:color w:val="FF0000"/>
        </w:rPr>
        <w:t xml:space="preserve">    </w:t>
      </w:r>
      <w:r w:rsidR="009D6C44" w:rsidRPr="00931273">
        <w:t xml:space="preserve"> </w:t>
      </w:r>
      <w:r w:rsidR="00931273" w:rsidRPr="00931273">
        <w:t xml:space="preserve">- </w:t>
      </w:r>
      <w:r w:rsidR="009D6C44">
        <w:t>other</w:t>
      </w:r>
      <w:r w:rsidR="009D6C44" w:rsidRPr="00C03D0C">
        <w:t xml:space="preserve"> </w:t>
      </w:r>
      <w:r w:rsidR="009D6C44" w:rsidRPr="00B2246E">
        <w:rPr>
          <w:color w:val="FF0000"/>
        </w:rPr>
        <w:t xml:space="preserve"> </w:t>
      </w:r>
      <w:sdt>
        <w:sdtPr>
          <w:rPr>
            <w:rStyle w:val="Style1"/>
          </w:rPr>
          <w:id w:val="738070914"/>
          <w:showingPlcHdr/>
        </w:sdtPr>
        <w:sdtEndPr>
          <w:rPr>
            <w:rStyle w:val="DefaultParagraphFont"/>
            <w:color w:val="auto"/>
          </w:rPr>
        </w:sdtEndPr>
        <w:sdtContent>
          <w:r w:rsidR="009D6C44" w:rsidRPr="00B2246E">
            <w:rPr>
              <w:rStyle w:val="PlaceholderText"/>
              <w:color w:val="FF0000"/>
            </w:rPr>
            <w:t>Click or tap here to enter text.</w:t>
          </w:r>
        </w:sdtContent>
      </w:sdt>
    </w:p>
    <w:p w:rsidR="00D6279C" w:rsidRDefault="00D6279C" w:rsidP="00D6279C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Are signal(s) single-ended </w:t>
      </w:r>
      <w:r w:rsidR="00A07969">
        <w:t>and/</w:t>
      </w:r>
      <w:r>
        <w:t xml:space="preserve">or </w:t>
      </w:r>
      <w:proofErr w:type="gramStart"/>
      <w:r>
        <w:t>differential ?</w:t>
      </w:r>
      <w:proofErr w:type="gramEnd"/>
    </w:p>
    <w:p w:rsidR="00D6279C" w:rsidRPr="00B2246E" w:rsidRDefault="00D6279C" w:rsidP="00D6279C">
      <w:pPr>
        <w:pStyle w:val="ListParagraph"/>
        <w:tabs>
          <w:tab w:val="left" w:pos="3495"/>
        </w:tabs>
        <w:spacing w:after="0" w:line="240" w:lineRule="auto"/>
        <w:ind w:left="1440"/>
        <w:rPr>
          <w:color w:val="FF0000"/>
        </w:rPr>
      </w:pPr>
      <w:r>
        <w:t>SE</w:t>
      </w:r>
      <w:r w:rsidRPr="00C03D0C">
        <w:t xml:space="preserve"> </w:t>
      </w:r>
      <w:sdt>
        <w:sdtPr>
          <w:rPr>
            <w:color w:val="FF0000"/>
          </w:rPr>
          <w:id w:val="-151140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Pr="00B2246E">
        <w:rPr>
          <w:color w:val="FF0000"/>
        </w:rPr>
        <w:t xml:space="preserve">     </w:t>
      </w:r>
      <w:proofErr w:type="gramStart"/>
      <w:r>
        <w:t xml:space="preserve">Differential </w:t>
      </w:r>
      <w:r w:rsidRPr="00C03D0C">
        <w:t xml:space="preserve"> </w:t>
      </w:r>
      <w:proofErr w:type="gramEnd"/>
      <w:sdt>
        <w:sdtPr>
          <w:rPr>
            <w:color w:val="FF0000"/>
          </w:rPr>
          <w:id w:val="-3520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FF0000"/>
            </w:rPr>
            <w:t>☐</w:t>
          </w:r>
        </w:sdtContent>
      </w:sdt>
    </w:p>
    <w:p w:rsidR="00311209" w:rsidRDefault="00311209" w:rsidP="00C72755">
      <w:pPr>
        <w:pStyle w:val="ListParagraph"/>
        <w:numPr>
          <w:ilvl w:val="0"/>
          <w:numId w:val="1"/>
        </w:numPr>
        <w:spacing w:after="0" w:line="240" w:lineRule="auto"/>
      </w:pPr>
      <w:r>
        <w:t>What is</w:t>
      </w:r>
      <w:r w:rsidR="00A07969">
        <w:t xml:space="preserve"> </w:t>
      </w:r>
      <w:r>
        <w:t xml:space="preserve">the </w:t>
      </w:r>
      <w:r w:rsidR="006F1808">
        <w:t xml:space="preserve">length of the </w:t>
      </w:r>
      <w:proofErr w:type="gramStart"/>
      <w:r w:rsidR="006F1808">
        <w:t xml:space="preserve">contacts </w:t>
      </w:r>
      <w:r w:rsidR="00A07969">
        <w:t xml:space="preserve"> </w:t>
      </w:r>
      <w:r>
        <w:t>?</w:t>
      </w:r>
      <w:proofErr w:type="gramEnd"/>
    </w:p>
    <w:p w:rsidR="00C72755" w:rsidRDefault="00570CF1" w:rsidP="00517ED9">
      <w:pPr>
        <w:spacing w:after="0" w:line="240" w:lineRule="auto"/>
        <w:ind w:left="1440"/>
      </w:pPr>
      <w:sdt>
        <w:sdtPr>
          <w:rPr>
            <w:rStyle w:val="Style1"/>
          </w:rPr>
          <w:id w:val="1815602782"/>
          <w:showingPlcHdr/>
        </w:sdtPr>
        <w:sdtEndPr>
          <w:rPr>
            <w:rStyle w:val="DefaultParagraphFont"/>
            <w:color w:val="auto"/>
          </w:rPr>
        </w:sdtEndPr>
        <w:sdtContent>
          <w:r w:rsidR="000D6679" w:rsidRPr="00B2246E">
            <w:rPr>
              <w:rStyle w:val="PlaceholderText"/>
              <w:color w:val="FF0000"/>
            </w:rPr>
            <w:t>Click or tap here to enter text.</w:t>
          </w:r>
        </w:sdtContent>
      </w:sdt>
      <w:r w:rsidR="009D6C44">
        <w:rPr>
          <w:rStyle w:val="Style1"/>
        </w:rPr>
        <w:t xml:space="preserve"> </w:t>
      </w:r>
    </w:p>
    <w:p w:rsidR="00311209" w:rsidRDefault="00A07969" w:rsidP="00C72755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What is (are) the material(s) of </w:t>
      </w:r>
      <w:r w:rsidR="006F1808">
        <w:t>contacts, if available</w:t>
      </w:r>
      <w:r w:rsidR="00311209">
        <w:t>?</w:t>
      </w:r>
    </w:p>
    <w:p w:rsidR="00C72755" w:rsidRDefault="00570CF1" w:rsidP="00517ED9">
      <w:pPr>
        <w:spacing w:after="0" w:line="240" w:lineRule="auto"/>
        <w:ind w:left="1440"/>
      </w:pPr>
      <w:sdt>
        <w:sdtPr>
          <w:rPr>
            <w:rStyle w:val="Style1"/>
          </w:rPr>
          <w:id w:val="224644953"/>
          <w:showingPlcHdr/>
        </w:sdtPr>
        <w:sdtEndPr>
          <w:rPr>
            <w:rStyle w:val="DefaultParagraphFont"/>
            <w:color w:val="auto"/>
          </w:rPr>
        </w:sdtEndPr>
        <w:sdtContent>
          <w:r w:rsidR="000C1625" w:rsidRPr="00B2246E">
            <w:rPr>
              <w:rStyle w:val="PlaceholderText"/>
              <w:color w:val="FF0000"/>
            </w:rPr>
            <w:t>Click or tap here to enter text.</w:t>
          </w:r>
        </w:sdtContent>
      </w:sdt>
      <w:r w:rsidR="009D6C44">
        <w:rPr>
          <w:rStyle w:val="Style1"/>
        </w:rPr>
        <w:t xml:space="preserve"> </w:t>
      </w:r>
    </w:p>
    <w:p w:rsidR="00A07969" w:rsidRDefault="00A07969" w:rsidP="00A07969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What is (are) the material(s) of the </w:t>
      </w:r>
      <w:r w:rsidR="006F1808">
        <w:t>contact</w:t>
      </w:r>
      <w:r>
        <w:t xml:space="preserve"> plating(s)</w:t>
      </w:r>
      <w:r w:rsidR="006F1808">
        <w:t>, if available</w:t>
      </w:r>
      <w:r>
        <w:t>?</w:t>
      </w:r>
    </w:p>
    <w:p w:rsidR="00A07969" w:rsidRDefault="00570CF1" w:rsidP="00A07969">
      <w:pPr>
        <w:spacing w:after="0" w:line="240" w:lineRule="auto"/>
        <w:ind w:left="1440"/>
      </w:pPr>
      <w:sdt>
        <w:sdtPr>
          <w:rPr>
            <w:rStyle w:val="Style1"/>
          </w:rPr>
          <w:id w:val="-1758204102"/>
          <w:showingPlcHdr/>
        </w:sdtPr>
        <w:sdtEndPr>
          <w:rPr>
            <w:rStyle w:val="DefaultParagraphFont"/>
            <w:color w:val="auto"/>
          </w:rPr>
        </w:sdtEndPr>
        <w:sdtContent>
          <w:r w:rsidR="00A07969" w:rsidRPr="00B2246E">
            <w:rPr>
              <w:rStyle w:val="PlaceholderText"/>
              <w:color w:val="FF0000"/>
            </w:rPr>
            <w:t>Click or tap here to enter text.</w:t>
          </w:r>
        </w:sdtContent>
      </w:sdt>
      <w:r w:rsidR="00A07969">
        <w:rPr>
          <w:rStyle w:val="Style1"/>
        </w:rPr>
        <w:t xml:space="preserve"> </w:t>
      </w:r>
    </w:p>
    <w:p w:rsidR="00D555EE" w:rsidRDefault="00D555EE" w:rsidP="00D555EE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What is the maximum </w:t>
      </w:r>
      <w:proofErr w:type="gramStart"/>
      <w:r w:rsidR="006F1808">
        <w:t xml:space="preserve">test </w:t>
      </w:r>
      <w:r>
        <w:t xml:space="preserve"> frequency</w:t>
      </w:r>
      <w:proofErr w:type="gramEnd"/>
      <w:r>
        <w:t xml:space="preserve"> ?</w:t>
      </w:r>
      <w:r w:rsidR="006F1808">
        <w:t xml:space="preserve"> (Standard is either 40 GHz or 100 GHz)</w:t>
      </w:r>
    </w:p>
    <w:p w:rsidR="00931273" w:rsidRPr="009D6C44" w:rsidRDefault="00931273" w:rsidP="00931273">
      <w:pPr>
        <w:pStyle w:val="ListParagraph"/>
        <w:spacing w:after="0" w:line="240" w:lineRule="auto"/>
        <w:ind w:left="1440"/>
        <w:rPr>
          <w:color w:val="FF0000"/>
        </w:rPr>
      </w:pPr>
      <w:r w:rsidRPr="00C03D0C">
        <w:t xml:space="preserve"> </w:t>
      </w:r>
      <w:sdt>
        <w:sdtPr>
          <w:rPr>
            <w:color w:val="FF0000"/>
          </w:rPr>
          <w:id w:val="-1638491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>
        <w:rPr>
          <w:color w:val="FF0000"/>
        </w:rPr>
        <w:t xml:space="preserve"> </w:t>
      </w:r>
      <w:r w:rsidRPr="00931273">
        <w:t xml:space="preserve">40 </w:t>
      </w:r>
      <w:proofErr w:type="gramStart"/>
      <w:r w:rsidRPr="00931273">
        <w:t xml:space="preserve">GHz  </w:t>
      </w:r>
      <w:proofErr w:type="gramEnd"/>
      <w:sdt>
        <w:sdtPr>
          <w:rPr>
            <w:color w:val="FF0000"/>
          </w:rPr>
          <w:id w:val="-1393490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Pr="00B2246E">
        <w:rPr>
          <w:color w:val="FF0000"/>
        </w:rPr>
        <w:t xml:space="preserve"> </w:t>
      </w:r>
      <w:r w:rsidRPr="00931273">
        <w:t xml:space="preserve">100 GHz    </w:t>
      </w:r>
      <w:r>
        <w:t>- other</w:t>
      </w:r>
      <w:r w:rsidRPr="00C03D0C">
        <w:t xml:space="preserve"> </w:t>
      </w:r>
      <w:r w:rsidRPr="00B2246E">
        <w:rPr>
          <w:color w:val="FF0000"/>
        </w:rPr>
        <w:t xml:space="preserve"> </w:t>
      </w:r>
      <w:sdt>
        <w:sdtPr>
          <w:rPr>
            <w:rStyle w:val="Style1"/>
          </w:rPr>
          <w:id w:val="-548610135"/>
          <w:showingPlcHdr/>
        </w:sdtPr>
        <w:sdtEndPr>
          <w:rPr>
            <w:rStyle w:val="DefaultParagraphFont"/>
            <w:color w:val="auto"/>
          </w:rPr>
        </w:sdtEndPr>
        <w:sdtContent>
          <w:r w:rsidRPr="00B2246E">
            <w:rPr>
              <w:rStyle w:val="PlaceholderText"/>
              <w:color w:val="FF0000"/>
            </w:rPr>
            <w:t>Click or tap here to enter text.</w:t>
          </w:r>
        </w:sdtContent>
      </w:sdt>
    </w:p>
    <w:p w:rsidR="00986ADD" w:rsidRDefault="00986ADD" w:rsidP="00986ADD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Is DC testing (Cres, Trise, CCC) to be included in the </w:t>
      </w:r>
      <w:proofErr w:type="gramStart"/>
      <w:r>
        <w:t>test ?</w:t>
      </w:r>
      <w:proofErr w:type="gramEnd"/>
      <w:r>
        <w:t xml:space="preserve"> (Standard is DC+pulse)</w:t>
      </w:r>
    </w:p>
    <w:p w:rsidR="00986ADD" w:rsidRPr="009D6C44" w:rsidRDefault="00986ADD" w:rsidP="00986ADD">
      <w:pPr>
        <w:pStyle w:val="ListParagraph"/>
        <w:spacing w:after="0" w:line="240" w:lineRule="auto"/>
        <w:ind w:left="1440"/>
        <w:rPr>
          <w:color w:val="FF0000"/>
        </w:rPr>
      </w:pPr>
      <w:r w:rsidRPr="00C03D0C">
        <w:t xml:space="preserve"> </w:t>
      </w:r>
      <w:sdt>
        <w:sdtPr>
          <w:rPr>
            <w:color w:val="FF0000"/>
          </w:rPr>
          <w:id w:val="1240364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>
        <w:rPr>
          <w:color w:val="FF0000"/>
        </w:rPr>
        <w:t xml:space="preserve"> </w:t>
      </w:r>
      <w:r>
        <w:t xml:space="preserve">DC </w:t>
      </w:r>
      <w:proofErr w:type="gramStart"/>
      <w:r>
        <w:t>only</w:t>
      </w:r>
      <w:r w:rsidRPr="00931273">
        <w:t xml:space="preserve">  </w:t>
      </w:r>
      <w:proofErr w:type="gramEnd"/>
      <w:sdt>
        <w:sdtPr>
          <w:rPr>
            <w:color w:val="FF0000"/>
          </w:rPr>
          <w:id w:val="889767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8F5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Pr="00B2246E">
        <w:rPr>
          <w:color w:val="FF0000"/>
        </w:rPr>
        <w:t xml:space="preserve"> </w:t>
      </w:r>
      <w:r>
        <w:t>DC plus pulse testing</w:t>
      </w:r>
      <w:r w:rsidRPr="00931273">
        <w:t xml:space="preserve">    </w:t>
      </w:r>
      <w:r>
        <w:t>- other</w:t>
      </w:r>
      <w:r w:rsidRPr="00C03D0C">
        <w:t xml:space="preserve"> </w:t>
      </w:r>
      <w:r w:rsidRPr="00B2246E">
        <w:rPr>
          <w:color w:val="FF0000"/>
        </w:rPr>
        <w:t xml:space="preserve"> </w:t>
      </w:r>
      <w:sdt>
        <w:sdtPr>
          <w:rPr>
            <w:rStyle w:val="Style1"/>
          </w:rPr>
          <w:id w:val="1297953052"/>
          <w:showingPlcHdr/>
        </w:sdtPr>
        <w:sdtEndPr>
          <w:rPr>
            <w:rStyle w:val="DefaultParagraphFont"/>
            <w:color w:val="auto"/>
          </w:rPr>
        </w:sdtEndPr>
        <w:sdtContent>
          <w:bookmarkStart w:id="0" w:name="_GoBack"/>
          <w:r w:rsidRPr="00B2246E">
            <w:rPr>
              <w:rStyle w:val="PlaceholderText"/>
              <w:color w:val="FF0000"/>
            </w:rPr>
            <w:t>Click or tap here to enter text.</w:t>
          </w:r>
          <w:bookmarkEnd w:id="0"/>
        </w:sdtContent>
      </w:sdt>
    </w:p>
    <w:p w:rsidR="00513674" w:rsidRDefault="00931273" w:rsidP="00931273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 </w:t>
      </w:r>
      <w:r w:rsidR="000C1625">
        <w:t>Please provide additional comments here:</w:t>
      </w:r>
    </w:p>
    <w:p w:rsidR="00513674" w:rsidRPr="00C72755" w:rsidRDefault="00570CF1" w:rsidP="00513674">
      <w:pPr>
        <w:spacing w:after="0" w:line="240" w:lineRule="auto"/>
        <w:ind w:left="720" w:firstLine="720"/>
      </w:pPr>
      <w:sdt>
        <w:sdtPr>
          <w:rPr>
            <w:rStyle w:val="Style1"/>
          </w:rPr>
          <w:id w:val="-711644101"/>
          <w:showingPlcHdr/>
        </w:sdtPr>
        <w:sdtEndPr>
          <w:rPr>
            <w:rStyle w:val="DefaultParagraphFont"/>
            <w:color w:val="auto"/>
          </w:rPr>
        </w:sdtEndPr>
        <w:sdtContent>
          <w:r w:rsidR="00513674" w:rsidRPr="00513674">
            <w:rPr>
              <w:rStyle w:val="PlaceholderText"/>
              <w:color w:val="FF0000"/>
            </w:rPr>
            <w:t>Click or tap here to enter text.</w:t>
          </w:r>
        </w:sdtContent>
      </w:sdt>
    </w:p>
    <w:p w:rsidR="00CA653D" w:rsidRDefault="00CA653D" w:rsidP="00CA653D">
      <w:pPr>
        <w:pStyle w:val="ListParagraph"/>
        <w:spacing w:after="0" w:line="240" w:lineRule="auto"/>
        <w:ind w:left="1440"/>
      </w:pPr>
    </w:p>
    <w:p w:rsidR="00617AB4" w:rsidRPr="00C72755" w:rsidRDefault="00C72755" w:rsidP="00C72755">
      <w:pPr>
        <w:tabs>
          <w:tab w:val="left" w:pos="7500"/>
        </w:tabs>
      </w:pPr>
      <w:r>
        <w:tab/>
      </w:r>
    </w:p>
    <w:sectPr w:rsidR="00617AB4" w:rsidRPr="00C72755" w:rsidSect="0096432D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720" w:right="720" w:bottom="720" w:left="72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CF1" w:rsidRDefault="00570CF1" w:rsidP="00037D0A">
      <w:pPr>
        <w:spacing w:after="0" w:line="240" w:lineRule="auto"/>
      </w:pPr>
      <w:r>
        <w:separator/>
      </w:r>
    </w:p>
  </w:endnote>
  <w:endnote w:type="continuationSeparator" w:id="0">
    <w:p w:rsidR="00570CF1" w:rsidRDefault="00570CF1" w:rsidP="00037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MV Boli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755" w:rsidRPr="00261695" w:rsidRDefault="00261695">
    <w:pPr>
      <w:pStyle w:val="Footer"/>
      <w:rPr>
        <w:b/>
        <w:i/>
        <w:color w:val="33CCCC"/>
      </w:rPr>
    </w:pPr>
    <w:r w:rsidRPr="00261695">
      <w:rPr>
        <w:b/>
        <w:i/>
        <w:color w:val="33CCCC"/>
      </w:rPr>
      <w:t>GateWave Northern Inc.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CF1" w:rsidRDefault="00570CF1" w:rsidP="00037D0A">
      <w:pPr>
        <w:spacing w:after="0" w:line="240" w:lineRule="auto"/>
      </w:pPr>
      <w:r>
        <w:separator/>
      </w:r>
    </w:p>
  </w:footnote>
  <w:footnote w:type="continuationSeparator" w:id="0">
    <w:p w:rsidR="00570CF1" w:rsidRDefault="00570CF1" w:rsidP="00037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06B" w:rsidRDefault="00570CF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9278213" o:spid="_x0000_s2050" type="#_x0000_t75" style="position:absolute;margin-left:0;margin-top:0;width:539.75pt;height:41.1pt;z-index:-251657216;mso-position-horizontal:center;mso-position-horizontal-relative:margin;mso-position-vertical:center;mso-position-vertical-relative:margin" o:allowincell="f">
          <v:imagedata r:id="rId1" o:title="GW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06B" w:rsidRDefault="00570CF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9278214" o:spid="_x0000_s2051" type="#_x0000_t75" style="position:absolute;margin-left:0;margin-top:0;width:539.75pt;height:41.1pt;z-index:-251656192;mso-position-horizontal:center;mso-position-horizontal-relative:margin;mso-position-vertical:center;mso-position-vertical-relative:margin" o:allowincell="f">
          <v:imagedata r:id="rId1" o:title="GW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06B" w:rsidRDefault="00570CF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9278212" o:spid="_x0000_s2049" type="#_x0000_t75" style="position:absolute;margin-left:0;margin-top:0;width:539.75pt;height:41.1pt;z-index:-251658240;mso-position-horizontal:center;mso-position-horizontal-relative:margin;mso-position-vertical:center;mso-position-vertical-relative:margin" o:allowincell="f">
          <v:imagedata r:id="rId1" o:title="GW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D2B50"/>
    <w:multiLevelType w:val="hybridMultilevel"/>
    <w:tmpl w:val="14405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Ji66BMZC0vaS4F83vUeMp6OpTFo=" w:salt="YT7AlQ28iPiDiPqzfC3zAA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2A9"/>
    <w:rsid w:val="00037D0A"/>
    <w:rsid w:val="00050B00"/>
    <w:rsid w:val="000937F1"/>
    <w:rsid w:val="000B7A5E"/>
    <w:rsid w:val="000C1625"/>
    <w:rsid w:val="000D6679"/>
    <w:rsid w:val="000F48F5"/>
    <w:rsid w:val="00135DF3"/>
    <w:rsid w:val="001F17A4"/>
    <w:rsid w:val="00212353"/>
    <w:rsid w:val="00251469"/>
    <w:rsid w:val="00261695"/>
    <w:rsid w:val="002A7FF4"/>
    <w:rsid w:val="002B0758"/>
    <w:rsid w:val="002D43E7"/>
    <w:rsid w:val="00311209"/>
    <w:rsid w:val="00330021"/>
    <w:rsid w:val="00331299"/>
    <w:rsid w:val="00355D8C"/>
    <w:rsid w:val="00380815"/>
    <w:rsid w:val="0043201A"/>
    <w:rsid w:val="00440C1E"/>
    <w:rsid w:val="004671D6"/>
    <w:rsid w:val="004F2B35"/>
    <w:rsid w:val="00513674"/>
    <w:rsid w:val="00515AA3"/>
    <w:rsid w:val="00517ED9"/>
    <w:rsid w:val="00523E45"/>
    <w:rsid w:val="0053332B"/>
    <w:rsid w:val="0054285A"/>
    <w:rsid w:val="00570CF1"/>
    <w:rsid w:val="005B0283"/>
    <w:rsid w:val="00610C7D"/>
    <w:rsid w:val="00617AB4"/>
    <w:rsid w:val="00673A66"/>
    <w:rsid w:val="006C1FED"/>
    <w:rsid w:val="006F1808"/>
    <w:rsid w:val="00711529"/>
    <w:rsid w:val="007E22CB"/>
    <w:rsid w:val="0082420D"/>
    <w:rsid w:val="008341B9"/>
    <w:rsid w:val="00873118"/>
    <w:rsid w:val="00886E22"/>
    <w:rsid w:val="00887D51"/>
    <w:rsid w:val="008D02B4"/>
    <w:rsid w:val="008D61BD"/>
    <w:rsid w:val="008F0264"/>
    <w:rsid w:val="00900CD2"/>
    <w:rsid w:val="009072E5"/>
    <w:rsid w:val="00915B88"/>
    <w:rsid w:val="00931273"/>
    <w:rsid w:val="0096432D"/>
    <w:rsid w:val="00986ADD"/>
    <w:rsid w:val="009C42A9"/>
    <w:rsid w:val="009D6C44"/>
    <w:rsid w:val="009E507D"/>
    <w:rsid w:val="00A07969"/>
    <w:rsid w:val="00A1643E"/>
    <w:rsid w:val="00A824D2"/>
    <w:rsid w:val="00A91F7E"/>
    <w:rsid w:val="00AB7390"/>
    <w:rsid w:val="00B2246E"/>
    <w:rsid w:val="00B47D16"/>
    <w:rsid w:val="00B50A78"/>
    <w:rsid w:val="00BA506B"/>
    <w:rsid w:val="00BB51A5"/>
    <w:rsid w:val="00C0362F"/>
    <w:rsid w:val="00C03D0C"/>
    <w:rsid w:val="00C72755"/>
    <w:rsid w:val="00CA23B4"/>
    <w:rsid w:val="00CA653D"/>
    <w:rsid w:val="00CC6F16"/>
    <w:rsid w:val="00CC702B"/>
    <w:rsid w:val="00D555EE"/>
    <w:rsid w:val="00D5711B"/>
    <w:rsid w:val="00D6279C"/>
    <w:rsid w:val="00ED1A3E"/>
    <w:rsid w:val="00EE7343"/>
    <w:rsid w:val="00F25382"/>
    <w:rsid w:val="00F46A65"/>
    <w:rsid w:val="00F827E0"/>
    <w:rsid w:val="00FD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12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7D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D0A"/>
  </w:style>
  <w:style w:type="paragraph" w:styleId="Footer">
    <w:name w:val="footer"/>
    <w:basedOn w:val="Normal"/>
    <w:link w:val="FooterChar"/>
    <w:uiPriority w:val="99"/>
    <w:unhideWhenUsed/>
    <w:rsid w:val="00037D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D0A"/>
  </w:style>
  <w:style w:type="paragraph" w:styleId="BalloonText">
    <w:name w:val="Balloon Text"/>
    <w:basedOn w:val="Normal"/>
    <w:link w:val="BalloonTextChar"/>
    <w:uiPriority w:val="99"/>
    <w:semiHidden/>
    <w:unhideWhenUsed/>
    <w:rsid w:val="00FD48B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8B8"/>
    <w:rPr>
      <w:rFonts w:ascii="Lucida Grande" w:hAnsi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96432D"/>
    <w:rPr>
      <w:color w:val="808080"/>
    </w:rPr>
  </w:style>
  <w:style w:type="character" w:customStyle="1" w:styleId="Style1">
    <w:name w:val="Style1"/>
    <w:basedOn w:val="DefaultParagraphFont"/>
    <w:uiPriority w:val="1"/>
    <w:rsid w:val="00886E22"/>
    <w:rPr>
      <w:color w:val="FF0000"/>
    </w:rPr>
  </w:style>
  <w:style w:type="character" w:customStyle="1" w:styleId="Style2">
    <w:name w:val="Style2"/>
    <w:basedOn w:val="DefaultParagraphFont"/>
    <w:uiPriority w:val="1"/>
    <w:rsid w:val="00886E22"/>
    <w:rPr>
      <w:color w:val="FF0000"/>
    </w:rPr>
  </w:style>
  <w:style w:type="character" w:customStyle="1" w:styleId="Style3">
    <w:name w:val="Style3"/>
    <w:basedOn w:val="DefaultParagraphFont"/>
    <w:uiPriority w:val="1"/>
    <w:rsid w:val="00886E22"/>
    <w:rPr>
      <w:color w:val="FF0000"/>
    </w:rPr>
  </w:style>
  <w:style w:type="character" w:customStyle="1" w:styleId="Style4">
    <w:name w:val="Style4"/>
    <w:basedOn w:val="DefaultParagraphFont"/>
    <w:uiPriority w:val="1"/>
    <w:rsid w:val="00886E22"/>
    <w:rPr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12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7D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D0A"/>
  </w:style>
  <w:style w:type="paragraph" w:styleId="Footer">
    <w:name w:val="footer"/>
    <w:basedOn w:val="Normal"/>
    <w:link w:val="FooterChar"/>
    <w:uiPriority w:val="99"/>
    <w:unhideWhenUsed/>
    <w:rsid w:val="00037D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D0A"/>
  </w:style>
  <w:style w:type="paragraph" w:styleId="BalloonText">
    <w:name w:val="Balloon Text"/>
    <w:basedOn w:val="Normal"/>
    <w:link w:val="BalloonTextChar"/>
    <w:uiPriority w:val="99"/>
    <w:semiHidden/>
    <w:unhideWhenUsed/>
    <w:rsid w:val="00FD48B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8B8"/>
    <w:rPr>
      <w:rFonts w:ascii="Lucida Grande" w:hAnsi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96432D"/>
    <w:rPr>
      <w:color w:val="808080"/>
    </w:rPr>
  </w:style>
  <w:style w:type="character" w:customStyle="1" w:styleId="Style1">
    <w:name w:val="Style1"/>
    <w:basedOn w:val="DefaultParagraphFont"/>
    <w:uiPriority w:val="1"/>
    <w:rsid w:val="00886E22"/>
    <w:rPr>
      <w:color w:val="FF0000"/>
    </w:rPr>
  </w:style>
  <w:style w:type="character" w:customStyle="1" w:styleId="Style2">
    <w:name w:val="Style2"/>
    <w:basedOn w:val="DefaultParagraphFont"/>
    <w:uiPriority w:val="1"/>
    <w:rsid w:val="00886E22"/>
    <w:rPr>
      <w:color w:val="FF0000"/>
    </w:rPr>
  </w:style>
  <w:style w:type="character" w:customStyle="1" w:styleId="Style3">
    <w:name w:val="Style3"/>
    <w:basedOn w:val="DefaultParagraphFont"/>
    <w:uiPriority w:val="1"/>
    <w:rsid w:val="00886E22"/>
    <w:rPr>
      <w:color w:val="FF0000"/>
    </w:rPr>
  </w:style>
  <w:style w:type="character" w:customStyle="1" w:styleId="Style4">
    <w:name w:val="Style4"/>
    <w:basedOn w:val="DefaultParagraphFont"/>
    <w:uiPriority w:val="1"/>
    <w:rsid w:val="00886E22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3ABA704BB97456A9663143936EF8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8D2B6-3829-4B44-8800-01F85321A31E}"/>
      </w:docPartPr>
      <w:docPartBody>
        <w:p w:rsidR="0028778C" w:rsidRDefault="0020459D">
          <w:pPr>
            <w:pStyle w:val="43ABA704BB97456A9663143936EF85EC"/>
          </w:pPr>
          <w:r w:rsidRPr="00B2246E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D3F9FE1F6B8F49A29381FC3836505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89297-6C56-4FFB-96E0-8172BE97CC8B}"/>
      </w:docPartPr>
      <w:docPartBody>
        <w:p w:rsidR="00B76685" w:rsidRDefault="00F107AF" w:rsidP="00F107AF">
          <w:pPr>
            <w:pStyle w:val="D3F9FE1F6B8F49A29381FC3836505990"/>
          </w:pPr>
          <w:r w:rsidRPr="00B2246E">
            <w:rPr>
              <w:rStyle w:val="PlaceholderText"/>
              <w:color w:val="FF000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MV Boli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59D"/>
    <w:rsid w:val="0020459D"/>
    <w:rsid w:val="0028778C"/>
    <w:rsid w:val="002E7238"/>
    <w:rsid w:val="003F5394"/>
    <w:rsid w:val="00577F08"/>
    <w:rsid w:val="00B76685"/>
    <w:rsid w:val="00BD4A9C"/>
    <w:rsid w:val="00BE5D09"/>
    <w:rsid w:val="00CD41A9"/>
    <w:rsid w:val="00CE3AE1"/>
    <w:rsid w:val="00F107AF"/>
    <w:rsid w:val="00F5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07AF"/>
    <w:rPr>
      <w:color w:val="808080"/>
    </w:rPr>
  </w:style>
  <w:style w:type="paragraph" w:customStyle="1" w:styleId="9A1D07374D7E4CDE801DB6F96FF0402F">
    <w:name w:val="9A1D07374D7E4CDE801DB6F96FF0402F"/>
  </w:style>
  <w:style w:type="paragraph" w:customStyle="1" w:styleId="39D737B967E04B91B820D1267296C345">
    <w:name w:val="39D737B967E04B91B820D1267296C345"/>
  </w:style>
  <w:style w:type="paragraph" w:customStyle="1" w:styleId="43ABA704BB97456A9663143936EF85EC">
    <w:name w:val="43ABA704BB97456A9663143936EF85EC"/>
  </w:style>
  <w:style w:type="paragraph" w:customStyle="1" w:styleId="91DE625E3E7B44F0B51AC34B9231F5B1">
    <w:name w:val="91DE625E3E7B44F0B51AC34B9231F5B1"/>
  </w:style>
  <w:style w:type="paragraph" w:customStyle="1" w:styleId="DF4F05D41F5F4E679B8A9992C80531E2">
    <w:name w:val="DF4F05D41F5F4E679B8A9992C80531E2"/>
  </w:style>
  <w:style w:type="paragraph" w:customStyle="1" w:styleId="851B734186FA4EB893E8B474B7F84DF3">
    <w:name w:val="851B734186FA4EB893E8B474B7F84DF3"/>
  </w:style>
  <w:style w:type="paragraph" w:customStyle="1" w:styleId="92311773C8DC41A3B99CC6C9CCC9C8B9">
    <w:name w:val="92311773C8DC41A3B99CC6C9CCC9C8B9"/>
  </w:style>
  <w:style w:type="paragraph" w:customStyle="1" w:styleId="EC0BAF88403041F4A441C617E6D66AEF">
    <w:name w:val="EC0BAF88403041F4A441C617E6D66AEF"/>
  </w:style>
  <w:style w:type="paragraph" w:customStyle="1" w:styleId="70960047C4F24D90BD2D6D2986B2D805">
    <w:name w:val="70960047C4F24D90BD2D6D2986B2D805"/>
  </w:style>
  <w:style w:type="paragraph" w:customStyle="1" w:styleId="5CA5170258744DF490DAB5915E0E146B">
    <w:name w:val="5CA5170258744DF490DAB5915E0E146B"/>
  </w:style>
  <w:style w:type="paragraph" w:customStyle="1" w:styleId="672B30B3B61243FCA65D627EB0E76C90">
    <w:name w:val="672B30B3B61243FCA65D627EB0E76C90"/>
  </w:style>
  <w:style w:type="paragraph" w:customStyle="1" w:styleId="4B044738F4424610BBDF566D96BAF29B">
    <w:name w:val="4B044738F4424610BBDF566D96BAF29B"/>
  </w:style>
  <w:style w:type="paragraph" w:customStyle="1" w:styleId="867A8CC833A04D869C10E6D01E2786BF">
    <w:name w:val="867A8CC833A04D869C10E6D01E2786BF"/>
  </w:style>
  <w:style w:type="paragraph" w:customStyle="1" w:styleId="6ED89546AE6944E6A615197F4C10B11D">
    <w:name w:val="6ED89546AE6944E6A615197F4C10B11D"/>
    <w:rsid w:val="0028778C"/>
    <w:pPr>
      <w:spacing w:after="200" w:line="276" w:lineRule="auto"/>
    </w:pPr>
  </w:style>
  <w:style w:type="paragraph" w:customStyle="1" w:styleId="6C45D2C754AA46B985EBAA1C3317BC65">
    <w:name w:val="6C45D2C754AA46B985EBAA1C3317BC65"/>
    <w:rsid w:val="0028778C"/>
    <w:pPr>
      <w:spacing w:after="200" w:line="276" w:lineRule="auto"/>
    </w:pPr>
  </w:style>
  <w:style w:type="paragraph" w:customStyle="1" w:styleId="8282A658ED584FB7B112EA6E831CDA43">
    <w:name w:val="8282A658ED584FB7B112EA6E831CDA43"/>
    <w:rsid w:val="0028778C"/>
    <w:pPr>
      <w:spacing w:after="200" w:line="276" w:lineRule="auto"/>
    </w:pPr>
  </w:style>
  <w:style w:type="paragraph" w:customStyle="1" w:styleId="A0F78347479E40C7A3AA0D466358708E">
    <w:name w:val="A0F78347479E40C7A3AA0D466358708E"/>
    <w:rsid w:val="0028778C"/>
    <w:pPr>
      <w:spacing w:after="200" w:line="276" w:lineRule="auto"/>
    </w:pPr>
  </w:style>
  <w:style w:type="paragraph" w:customStyle="1" w:styleId="C0F4D2091ECE4841ACB857A142CCD637">
    <w:name w:val="C0F4D2091ECE4841ACB857A142CCD637"/>
    <w:rsid w:val="0028778C"/>
    <w:pPr>
      <w:spacing w:after="200" w:line="276" w:lineRule="auto"/>
    </w:pPr>
  </w:style>
  <w:style w:type="paragraph" w:customStyle="1" w:styleId="D3F9FE1F6B8F49A29381FC3836505990">
    <w:name w:val="D3F9FE1F6B8F49A29381FC3836505990"/>
    <w:rsid w:val="00F107AF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07AF"/>
    <w:rPr>
      <w:color w:val="808080"/>
    </w:rPr>
  </w:style>
  <w:style w:type="paragraph" w:customStyle="1" w:styleId="9A1D07374D7E4CDE801DB6F96FF0402F">
    <w:name w:val="9A1D07374D7E4CDE801DB6F96FF0402F"/>
  </w:style>
  <w:style w:type="paragraph" w:customStyle="1" w:styleId="39D737B967E04B91B820D1267296C345">
    <w:name w:val="39D737B967E04B91B820D1267296C345"/>
  </w:style>
  <w:style w:type="paragraph" w:customStyle="1" w:styleId="43ABA704BB97456A9663143936EF85EC">
    <w:name w:val="43ABA704BB97456A9663143936EF85EC"/>
  </w:style>
  <w:style w:type="paragraph" w:customStyle="1" w:styleId="91DE625E3E7B44F0B51AC34B9231F5B1">
    <w:name w:val="91DE625E3E7B44F0B51AC34B9231F5B1"/>
  </w:style>
  <w:style w:type="paragraph" w:customStyle="1" w:styleId="DF4F05D41F5F4E679B8A9992C80531E2">
    <w:name w:val="DF4F05D41F5F4E679B8A9992C80531E2"/>
  </w:style>
  <w:style w:type="paragraph" w:customStyle="1" w:styleId="851B734186FA4EB893E8B474B7F84DF3">
    <w:name w:val="851B734186FA4EB893E8B474B7F84DF3"/>
  </w:style>
  <w:style w:type="paragraph" w:customStyle="1" w:styleId="92311773C8DC41A3B99CC6C9CCC9C8B9">
    <w:name w:val="92311773C8DC41A3B99CC6C9CCC9C8B9"/>
  </w:style>
  <w:style w:type="paragraph" w:customStyle="1" w:styleId="EC0BAF88403041F4A441C617E6D66AEF">
    <w:name w:val="EC0BAF88403041F4A441C617E6D66AEF"/>
  </w:style>
  <w:style w:type="paragraph" w:customStyle="1" w:styleId="70960047C4F24D90BD2D6D2986B2D805">
    <w:name w:val="70960047C4F24D90BD2D6D2986B2D805"/>
  </w:style>
  <w:style w:type="paragraph" w:customStyle="1" w:styleId="5CA5170258744DF490DAB5915E0E146B">
    <w:name w:val="5CA5170258744DF490DAB5915E0E146B"/>
  </w:style>
  <w:style w:type="paragraph" w:customStyle="1" w:styleId="672B30B3B61243FCA65D627EB0E76C90">
    <w:name w:val="672B30B3B61243FCA65D627EB0E76C90"/>
  </w:style>
  <w:style w:type="paragraph" w:customStyle="1" w:styleId="4B044738F4424610BBDF566D96BAF29B">
    <w:name w:val="4B044738F4424610BBDF566D96BAF29B"/>
  </w:style>
  <w:style w:type="paragraph" w:customStyle="1" w:styleId="867A8CC833A04D869C10E6D01E2786BF">
    <w:name w:val="867A8CC833A04D869C10E6D01E2786BF"/>
  </w:style>
  <w:style w:type="paragraph" w:customStyle="1" w:styleId="6ED89546AE6944E6A615197F4C10B11D">
    <w:name w:val="6ED89546AE6944E6A615197F4C10B11D"/>
    <w:rsid w:val="0028778C"/>
    <w:pPr>
      <w:spacing w:after="200" w:line="276" w:lineRule="auto"/>
    </w:pPr>
  </w:style>
  <w:style w:type="paragraph" w:customStyle="1" w:styleId="6C45D2C754AA46B985EBAA1C3317BC65">
    <w:name w:val="6C45D2C754AA46B985EBAA1C3317BC65"/>
    <w:rsid w:val="0028778C"/>
    <w:pPr>
      <w:spacing w:after="200" w:line="276" w:lineRule="auto"/>
    </w:pPr>
  </w:style>
  <w:style w:type="paragraph" w:customStyle="1" w:styleId="8282A658ED584FB7B112EA6E831CDA43">
    <w:name w:val="8282A658ED584FB7B112EA6E831CDA43"/>
    <w:rsid w:val="0028778C"/>
    <w:pPr>
      <w:spacing w:after="200" w:line="276" w:lineRule="auto"/>
    </w:pPr>
  </w:style>
  <w:style w:type="paragraph" w:customStyle="1" w:styleId="A0F78347479E40C7A3AA0D466358708E">
    <w:name w:val="A0F78347479E40C7A3AA0D466358708E"/>
    <w:rsid w:val="0028778C"/>
    <w:pPr>
      <w:spacing w:after="200" w:line="276" w:lineRule="auto"/>
    </w:pPr>
  </w:style>
  <w:style w:type="paragraph" w:customStyle="1" w:styleId="C0F4D2091ECE4841ACB857A142CCD637">
    <w:name w:val="C0F4D2091ECE4841ACB857A142CCD637"/>
    <w:rsid w:val="0028778C"/>
    <w:pPr>
      <w:spacing w:after="200" w:line="276" w:lineRule="auto"/>
    </w:pPr>
  </w:style>
  <w:style w:type="paragraph" w:customStyle="1" w:styleId="D3F9FE1F6B8F49A29381FC3836505990">
    <w:name w:val="D3F9FE1F6B8F49A29381FC3836505990"/>
    <w:rsid w:val="00F107AF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2017-01-17T00:00:00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2AFEA10-A838-474A-B609-9A3BC5FB7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2016-06-07T14:13:00Z</cp:lastPrinted>
  <dcterms:created xsi:type="dcterms:W3CDTF">2019-05-31T18:18:00Z</dcterms:created>
  <dcterms:modified xsi:type="dcterms:W3CDTF">2020-02-13T22:24:00Z</dcterms:modified>
</cp:coreProperties>
</file>